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bezpieczne jest wybielanie zębów w ciąży?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Piękny uśmiech to zdecydowanie ozdoba kobiety. Każda z nich chce więc, by jej zęby były zadbane i białe. Jednak co, kiedy któraś z pań jest przy nadziei? Czy wybielanie zębów w ciąży jest bezpieczne?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ciąży panie zastanawiają się, jak mogą dbać o swój wygląd, jak zapewnić sobie gładką skórę oraz piękny uśmiech. Białe zęby zdobią każdego, więc nic dziwnego, że kobiety oczekujące dziecka zastanawiają się, czy </w:t>
      </w:r>
      <w:r>
        <w:rPr>
          <w:rFonts w:ascii="calibri" w:hAnsi="calibri" w:eastAsia="calibri" w:cs="calibri"/>
          <w:sz w:val="24"/>
          <w:szCs w:val="24"/>
          <w:b/>
        </w:rPr>
        <w:t xml:space="preserve">wybielanie zębów w ciąży</w:t>
      </w:r>
      <w:r>
        <w:rPr>
          <w:rFonts w:ascii="calibri" w:hAnsi="calibri" w:eastAsia="calibri" w:cs="calibri"/>
          <w:sz w:val="24"/>
          <w:szCs w:val="24"/>
        </w:rPr>
        <w:t xml:space="preserve"> jest bezpieczne i czy warto je robić. Troska o dziecko oraz jego zdrowie zawsze leży na pierwszy miejscu, warto więc przyjrzeć się temu problemowi dokładnie.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oczekiwaniu na maluszka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ciąży kobiety mają więcej czasu dla siebie. Przygotowując się na narodziny dziecka kompletują wyprawkę, kupują potrzebne akcesoria i gadżety. Chcą też poświęcić się sobie - czuć się atrakcyjnie i kobieco, a także dodać sobie pewności gdy ich ciało się zmienia. Dbając o urodę panie często myślą o swoim pięknym, zadbanym uśmiechu. 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wybielanie zębów w ciąży</w:t>
      </w:r>
      <w:r>
        <w:rPr>
          <w:rFonts w:ascii="calibri" w:hAnsi="calibri" w:eastAsia="calibri" w:cs="calibri"/>
          <w:sz w:val="24"/>
          <w:szCs w:val="24"/>
        </w:rPr>
        <w:t xml:space="preserve"> nie jest zalecane. Śnieżnobiały uśmiech jest tym, do czego każda z nich dąży, ale w czasie ciąży warto przeczekać i nie używać środków wybielających, by nie zaszkodzić dziecku.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Wybielanie zębów w ciąży - czy to idzie w parze?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wszyscy eksperci zgodnie twierdzą, że zarówno ciąża jak i czas karmienia maluszka piersią to okres, kiedy warto zrezygnować z wybielania.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Wybielanie zębów w ciąży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mieć szkodliwy wpływ na płód. Należy zwracać uwagę na skład środków wybielających - mogą być one przenoszone przez ślinę do układu pokarmowego, a także - do płodu. Nie jest więc warto ryzykować w takim wypadku.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coglam.pl/wybielanie-zebow-a-ciaza-i-karmienie-piersia-jakie-sa-zalece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2026-08-17T13:39:27+02:00</dcterms:created>
  <dcterms:modified xsi:type="dcterms:W3CDTF">2026-08-17T13:39:27+02:00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